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C6CA" w14:textId="342B11D1" w:rsidR="00FE36A9" w:rsidRDefault="0A993181" w:rsidP="002A7DE3">
      <w:pPr>
        <w:rPr>
          <w:rFonts w:ascii="Californian FB" w:hAnsi="Californian FB" w:cs="Arial"/>
          <w:b/>
          <w:bCs/>
          <w:color w:val="000000" w:themeColor="text1"/>
          <w:sz w:val="26"/>
          <w:szCs w:val="26"/>
        </w:rPr>
      </w:pPr>
      <w:r w:rsidRPr="018074C9">
        <w:rPr>
          <w:rFonts w:ascii="Californian FB" w:hAnsi="Californian FB" w:cs="Arial"/>
          <w:b/>
          <w:bCs/>
          <w:color w:val="000000" w:themeColor="text1"/>
          <w:sz w:val="26"/>
          <w:szCs w:val="26"/>
        </w:rPr>
        <w:t xml:space="preserve">AmeriCorps </w:t>
      </w:r>
      <w:r w:rsidR="00837CBC" w:rsidRPr="018074C9">
        <w:rPr>
          <w:rFonts w:ascii="Californian FB" w:hAnsi="Californian FB" w:cs="Arial"/>
          <w:b/>
          <w:bCs/>
          <w:color w:val="000000" w:themeColor="text1"/>
          <w:sz w:val="26"/>
          <w:szCs w:val="26"/>
        </w:rPr>
        <w:t>Office of Monitoring – Segregation of Duties Worksheet</w:t>
      </w:r>
    </w:p>
    <w:p w14:paraId="672A6659" w14:textId="77777777" w:rsidR="00837CBC" w:rsidRDefault="00837CBC" w:rsidP="002A7DE3">
      <w:pPr>
        <w:rPr>
          <w:rFonts w:ascii="Californian FB" w:hAnsi="Californian FB" w:cs="Arial"/>
          <w:b/>
          <w:bCs/>
          <w:color w:val="000000" w:themeColor="text1"/>
          <w:sz w:val="26"/>
          <w:szCs w:val="26"/>
        </w:rPr>
      </w:pPr>
    </w:p>
    <w:p w14:paraId="56581288" w14:textId="4471EDE5" w:rsidR="00837CBC" w:rsidRPr="006B6C42" w:rsidRDefault="00837CBC" w:rsidP="002A7DE3">
      <w:pPr>
        <w:rPr>
          <w:rFonts w:ascii="Californian FB" w:hAnsi="Californian FB" w:cs="Arial"/>
          <w:b/>
          <w:bCs/>
          <w:color w:val="000000" w:themeColor="text1"/>
          <w:sz w:val="26"/>
          <w:szCs w:val="26"/>
        </w:rPr>
      </w:pPr>
      <w:r>
        <w:rPr>
          <w:rFonts w:ascii="Californian FB" w:hAnsi="Californian FB" w:cs="Arial"/>
          <w:b/>
          <w:bCs/>
          <w:color w:val="000000" w:themeColor="text1"/>
          <w:sz w:val="26"/>
          <w:szCs w:val="26"/>
        </w:rPr>
        <w:t>Please fill out the name and title for each staff person responsible fo</w:t>
      </w:r>
      <w:r w:rsidR="00725AC5">
        <w:rPr>
          <w:rFonts w:ascii="Californian FB" w:hAnsi="Californian FB" w:cs="Arial"/>
          <w:b/>
          <w:bCs/>
          <w:color w:val="000000" w:themeColor="text1"/>
          <w:sz w:val="26"/>
          <w:szCs w:val="26"/>
        </w:rPr>
        <w:t>r</w:t>
      </w:r>
      <w:r>
        <w:rPr>
          <w:rFonts w:ascii="Californian FB" w:hAnsi="Californian FB" w:cs="Arial"/>
          <w:b/>
          <w:bCs/>
          <w:color w:val="000000" w:themeColor="text1"/>
          <w:sz w:val="26"/>
          <w:szCs w:val="26"/>
        </w:rPr>
        <w:t xml:space="preserve"> the duties listed below. For each duty listed, mark with an ‘x’ who is responsible. </w:t>
      </w:r>
    </w:p>
    <w:p w14:paraId="0A37501D" w14:textId="77777777" w:rsidR="00FE36A9" w:rsidRPr="006B6C42" w:rsidRDefault="00FE36A9" w:rsidP="00FE36A9">
      <w:pPr>
        <w:rPr>
          <w:rFonts w:ascii="Californian FB" w:hAnsi="Californian FB" w:cs="Arial"/>
          <w:bCs/>
          <w:i/>
          <w:color w:val="000000" w:themeColor="text1"/>
          <w:sz w:val="26"/>
          <w:szCs w:val="26"/>
        </w:rPr>
      </w:pPr>
    </w:p>
    <w:tbl>
      <w:tblPr>
        <w:tblStyle w:val="TableGrid"/>
        <w:tblW w:w="5096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9"/>
        <w:gridCol w:w="866"/>
        <w:gridCol w:w="866"/>
        <w:gridCol w:w="865"/>
        <w:gridCol w:w="862"/>
        <w:gridCol w:w="862"/>
        <w:gridCol w:w="862"/>
        <w:gridCol w:w="862"/>
        <w:gridCol w:w="862"/>
        <w:gridCol w:w="862"/>
        <w:gridCol w:w="862"/>
        <w:gridCol w:w="862"/>
        <w:gridCol w:w="854"/>
      </w:tblGrid>
      <w:tr w:rsidR="00F23B0A" w:rsidRPr="006B6C42" w14:paraId="5A9A741B" w14:textId="77777777" w:rsidTr="00D140A9">
        <w:trPr>
          <w:cantSplit/>
          <w:tblHeader/>
        </w:trPr>
        <w:tc>
          <w:tcPr>
            <w:tcW w:w="1472" w:type="pct"/>
            <w:shd w:val="clear" w:color="auto" w:fill="F2F2F2" w:themeFill="background1" w:themeFillShade="F2"/>
          </w:tcPr>
          <w:p w14:paraId="5DAB6C7B" w14:textId="77777777" w:rsidR="00F23B0A" w:rsidRPr="00D72D5D" w:rsidRDefault="00F23B0A" w:rsidP="00832105">
            <w:pPr>
              <w:rPr>
                <w:rFonts w:ascii="Californian FB" w:hAnsi="Californian FB" w:cs="Arial"/>
                <w:b/>
                <w:bCs/>
                <w:color w:val="000000" w:themeColor="text1"/>
              </w:rPr>
            </w:pPr>
          </w:p>
        </w:tc>
        <w:tc>
          <w:tcPr>
            <w:tcW w:w="3528" w:type="pct"/>
            <w:gridSpan w:val="12"/>
          </w:tcPr>
          <w:p w14:paraId="33CE8F55" w14:textId="77777777" w:rsidR="00F23B0A" w:rsidRPr="00D72D5D" w:rsidRDefault="006B6C42" w:rsidP="006B6C42">
            <w:pPr>
              <w:ind w:left="115" w:right="115"/>
              <w:jc w:val="center"/>
              <w:rPr>
                <w:rFonts w:ascii="Californian FB" w:hAnsi="Californian FB" w:cs="Arial"/>
                <w:b/>
                <w:bCs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b/>
                <w:bCs/>
                <w:color w:val="000000" w:themeColor="text1"/>
              </w:rPr>
              <w:t>~~</w:t>
            </w:r>
            <w:proofErr w:type="gramStart"/>
            <w:r w:rsidRPr="00D72D5D">
              <w:rPr>
                <w:rFonts w:ascii="Californian FB" w:hAnsi="Californian FB" w:cs="Arial"/>
                <w:b/>
                <w:bCs/>
                <w:color w:val="000000" w:themeColor="text1"/>
              </w:rPr>
              <w:t xml:space="preserve">~  </w:t>
            </w:r>
            <w:r w:rsidR="00F23B0A" w:rsidRPr="00D72D5D">
              <w:rPr>
                <w:rFonts w:ascii="Californian FB" w:hAnsi="Californian FB" w:cs="Arial"/>
                <w:b/>
                <w:bCs/>
                <w:color w:val="000000" w:themeColor="text1"/>
              </w:rPr>
              <w:t>Employee</w:t>
            </w:r>
            <w:proofErr w:type="gramEnd"/>
            <w:r w:rsidR="00F23B0A" w:rsidRPr="00D72D5D">
              <w:rPr>
                <w:rFonts w:ascii="Californian FB" w:hAnsi="Californian FB" w:cs="Arial"/>
                <w:b/>
                <w:bCs/>
                <w:color w:val="000000" w:themeColor="text1"/>
              </w:rPr>
              <w:t xml:space="preserve"> Name and Functional Title</w:t>
            </w:r>
            <w:r w:rsidRPr="00D72D5D">
              <w:rPr>
                <w:rFonts w:ascii="Californian FB" w:hAnsi="Californian FB" w:cs="Arial"/>
                <w:b/>
                <w:bCs/>
                <w:color w:val="000000" w:themeColor="text1"/>
              </w:rPr>
              <w:t xml:space="preserve">  ~~~</w:t>
            </w:r>
          </w:p>
        </w:tc>
      </w:tr>
      <w:tr w:rsidR="00D72D5D" w:rsidRPr="006B6C42" w14:paraId="7E47F729" w14:textId="77777777" w:rsidTr="00D140A9">
        <w:trPr>
          <w:cantSplit/>
          <w:trHeight w:val="2160"/>
          <w:tblHeader/>
        </w:trPr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02EB378F" w14:textId="77777777" w:rsidR="00F23B0A" w:rsidRPr="00D72D5D" w:rsidRDefault="00F23B0A" w:rsidP="002F6A70">
            <w:pPr>
              <w:rPr>
                <w:rFonts w:ascii="Californian FB" w:hAnsi="Californian FB" w:cs="Arial"/>
                <w:b/>
                <w:bCs/>
                <w:color w:val="000000" w:themeColor="text1"/>
              </w:rPr>
            </w:pPr>
          </w:p>
        </w:tc>
        <w:tc>
          <w:tcPr>
            <w:tcW w:w="295" w:type="pct"/>
            <w:textDirection w:val="btLr"/>
            <w:vAlign w:val="center"/>
          </w:tcPr>
          <w:p w14:paraId="3B184B4C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  <w:r w:rsidR="00837CBC">
              <w:rPr>
                <w:rFonts w:ascii="Californian FB" w:eastAsia="Times New Roman" w:hAnsi="Californian FB"/>
                <w:i/>
              </w:rPr>
              <w:t>: John Doe</w:t>
            </w:r>
          </w:p>
          <w:p w14:paraId="47D3A046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  <w:r w:rsidR="00837CBC">
              <w:rPr>
                <w:rFonts w:ascii="Californian FB" w:eastAsia="Times New Roman" w:hAnsi="Californian FB"/>
                <w:i/>
              </w:rPr>
              <w:t>: Sample</w:t>
            </w:r>
          </w:p>
        </w:tc>
        <w:tc>
          <w:tcPr>
            <w:tcW w:w="295" w:type="pct"/>
            <w:textDirection w:val="btLr"/>
            <w:vAlign w:val="center"/>
          </w:tcPr>
          <w:p w14:paraId="0D909AED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59AD10AE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5" w:type="pct"/>
            <w:textDirection w:val="btLr"/>
            <w:vAlign w:val="center"/>
          </w:tcPr>
          <w:p w14:paraId="76CAFD79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3B6F3ACC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5D4478A0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4938E95B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44BD188F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33C23DE7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178F8722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59B75C29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69C41B3B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2D1137D8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76B22AC8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2068684E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0399D578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7CDF479C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03B9116E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0D5FAE66" w14:textId="77777777" w:rsidR="00F23B0A" w:rsidRPr="00D72D5D" w:rsidRDefault="00F23B0A" w:rsidP="002F6A70">
            <w:pPr>
              <w:ind w:left="113" w:right="113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0100A987" w14:textId="77777777" w:rsidR="00F23B0A" w:rsidRPr="00D72D5D" w:rsidRDefault="00F23B0A" w:rsidP="002F6A70">
            <w:pPr>
              <w:ind w:left="113" w:right="113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74F730D6" w14:textId="77777777" w:rsidR="00F23B0A" w:rsidRPr="00D72D5D" w:rsidRDefault="00F23B0A" w:rsidP="002F6A70">
            <w:pPr>
              <w:ind w:left="113" w:right="113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0" w:type="pct"/>
            <w:textDirection w:val="btLr"/>
            <w:vAlign w:val="center"/>
          </w:tcPr>
          <w:p w14:paraId="43775D93" w14:textId="77777777" w:rsidR="00F23B0A" w:rsidRPr="00D72D5D" w:rsidRDefault="00F23B0A" w:rsidP="002F6A70">
            <w:pPr>
              <w:ind w:left="113" w:right="113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63E3100F" w14:textId="77777777" w:rsidR="00F23B0A" w:rsidRPr="00D72D5D" w:rsidRDefault="00F23B0A" w:rsidP="002F6A70">
            <w:pPr>
              <w:ind w:left="113" w:right="113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</w:tr>
      <w:tr w:rsidR="00D72D5D" w:rsidRPr="006B6C42" w14:paraId="30FCEC4F" w14:textId="77777777" w:rsidTr="00D72D5D">
        <w:tc>
          <w:tcPr>
            <w:tcW w:w="1472" w:type="pct"/>
            <w:vAlign w:val="center"/>
          </w:tcPr>
          <w:p w14:paraId="3371C45D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Receives cash (opens mail)</w:t>
            </w:r>
          </w:p>
        </w:tc>
        <w:tc>
          <w:tcPr>
            <w:tcW w:w="295" w:type="pct"/>
            <w:vAlign w:val="center"/>
          </w:tcPr>
          <w:p w14:paraId="33096EF0" w14:textId="77777777" w:rsidR="00F23B0A" w:rsidRPr="00D72D5D" w:rsidRDefault="00837CBC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>
              <w:rPr>
                <w:rFonts w:ascii="Californian FB" w:hAnsi="Californian FB" w:cs="Arial"/>
                <w:color w:val="000000" w:themeColor="text1"/>
              </w:rPr>
              <w:t>X</w:t>
            </w:r>
          </w:p>
        </w:tc>
        <w:tc>
          <w:tcPr>
            <w:tcW w:w="295" w:type="pct"/>
            <w:vAlign w:val="center"/>
          </w:tcPr>
          <w:p w14:paraId="6A05A80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A39BBE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1C8F39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2A3D3E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D0B940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E27B00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0061E4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4EAFD9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B94D5A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DEEC66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3656B9A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63343A42" w14:textId="77777777" w:rsidTr="00D72D5D">
        <w:tc>
          <w:tcPr>
            <w:tcW w:w="1472" w:type="pct"/>
            <w:vAlign w:val="center"/>
          </w:tcPr>
          <w:p w14:paraId="3F42E1DD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Prepares and posts receipts</w:t>
            </w:r>
          </w:p>
        </w:tc>
        <w:tc>
          <w:tcPr>
            <w:tcW w:w="295" w:type="pct"/>
            <w:vAlign w:val="center"/>
          </w:tcPr>
          <w:p w14:paraId="45FB081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49F31C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312826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2486C0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101652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B99056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299C43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DDBEF0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461D77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CF2D8B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FB7827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1FC3994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1D2B948B" w14:textId="77777777" w:rsidTr="00D72D5D">
        <w:tc>
          <w:tcPr>
            <w:tcW w:w="1472" w:type="pct"/>
            <w:vAlign w:val="center"/>
          </w:tcPr>
          <w:p w14:paraId="5C61A8F0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Prepares bank deposits</w:t>
            </w:r>
          </w:p>
        </w:tc>
        <w:tc>
          <w:tcPr>
            <w:tcW w:w="295" w:type="pct"/>
            <w:vAlign w:val="center"/>
          </w:tcPr>
          <w:p w14:paraId="7E0CB7FE" w14:textId="77777777" w:rsidR="00F23B0A" w:rsidRPr="00D72D5D" w:rsidRDefault="00837CBC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>
              <w:rPr>
                <w:rFonts w:ascii="Californian FB" w:hAnsi="Californian FB" w:cs="Arial"/>
                <w:color w:val="000000" w:themeColor="text1"/>
              </w:rPr>
              <w:t>X</w:t>
            </w:r>
          </w:p>
        </w:tc>
        <w:tc>
          <w:tcPr>
            <w:tcW w:w="295" w:type="pct"/>
            <w:vAlign w:val="center"/>
          </w:tcPr>
          <w:p w14:paraId="0562CB0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4CE0A4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2EBF3C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D98A12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946DB8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997CC1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10FFD3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B69937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FE9F23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F72F64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08CE6F9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0D7B1EA4" w14:textId="77777777" w:rsidTr="00D72D5D">
        <w:tc>
          <w:tcPr>
            <w:tcW w:w="1472" w:type="pct"/>
            <w:vAlign w:val="center"/>
          </w:tcPr>
          <w:p w14:paraId="532E37F6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Banks the deposit</w:t>
            </w:r>
          </w:p>
        </w:tc>
        <w:tc>
          <w:tcPr>
            <w:tcW w:w="295" w:type="pct"/>
            <w:vAlign w:val="center"/>
          </w:tcPr>
          <w:p w14:paraId="61CDCEA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BB9E25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3DE523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2E5622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7547A0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043CB0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745931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537F28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DFB9E2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0DF9E5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4E871B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144A5D2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24E307B0" w14:textId="77777777" w:rsidTr="00D72D5D">
        <w:tc>
          <w:tcPr>
            <w:tcW w:w="1472" w:type="pct"/>
            <w:vAlign w:val="center"/>
          </w:tcPr>
          <w:p w14:paraId="254D8AA1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Reconciles bank accounts</w:t>
            </w:r>
          </w:p>
        </w:tc>
        <w:tc>
          <w:tcPr>
            <w:tcW w:w="295" w:type="pct"/>
            <w:vAlign w:val="center"/>
          </w:tcPr>
          <w:p w14:paraId="41E61A33" w14:textId="77777777" w:rsidR="00F23B0A" w:rsidRPr="00D72D5D" w:rsidRDefault="00837CBC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>
              <w:rPr>
                <w:rFonts w:ascii="Californian FB" w:hAnsi="Californian FB" w:cs="Arial"/>
                <w:color w:val="000000" w:themeColor="text1"/>
              </w:rPr>
              <w:t>X</w:t>
            </w:r>
          </w:p>
        </w:tc>
        <w:tc>
          <w:tcPr>
            <w:tcW w:w="295" w:type="pct"/>
            <w:vAlign w:val="center"/>
          </w:tcPr>
          <w:p w14:paraId="738610E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37805D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63F29E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B7B4B8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A0FF5F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630AD6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182907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BA226A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7AD93B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DE4B5B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66204FF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6EE83B4D" w14:textId="77777777" w:rsidTr="00D72D5D">
        <w:tc>
          <w:tcPr>
            <w:tcW w:w="1472" w:type="pct"/>
            <w:vAlign w:val="center"/>
          </w:tcPr>
          <w:p w14:paraId="2179F823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Custodian of Petty Cash</w:t>
            </w:r>
          </w:p>
        </w:tc>
        <w:tc>
          <w:tcPr>
            <w:tcW w:w="295" w:type="pct"/>
            <w:vAlign w:val="center"/>
          </w:tcPr>
          <w:p w14:paraId="2DBF0D7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B62F1B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2F2C34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80A4E5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921983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96FEF7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194DBD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69D0D3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4CD245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231BE6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6FEB5B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30D7AA6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460385C4" w14:textId="77777777" w:rsidTr="00D72D5D">
        <w:tc>
          <w:tcPr>
            <w:tcW w:w="1472" w:type="pct"/>
            <w:vAlign w:val="center"/>
          </w:tcPr>
          <w:p w14:paraId="3F427524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Replenishes petty cash</w:t>
            </w:r>
          </w:p>
        </w:tc>
        <w:tc>
          <w:tcPr>
            <w:tcW w:w="295" w:type="pct"/>
            <w:vAlign w:val="center"/>
          </w:tcPr>
          <w:p w14:paraId="7196D06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4FF1C9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D072C0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8A2191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BD18F9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38601F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F3CABC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B08B5D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6DEB4A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AD9C6F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B1F511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65F9C3D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167F7AF2" w14:textId="77777777" w:rsidTr="00D72D5D">
        <w:tc>
          <w:tcPr>
            <w:tcW w:w="1472" w:type="pct"/>
            <w:vAlign w:val="center"/>
          </w:tcPr>
          <w:p w14:paraId="70F907E6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Audits petty cash</w:t>
            </w:r>
          </w:p>
        </w:tc>
        <w:tc>
          <w:tcPr>
            <w:tcW w:w="295" w:type="pct"/>
            <w:vAlign w:val="center"/>
          </w:tcPr>
          <w:p w14:paraId="5023141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1F3B140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62C75D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64355A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A96511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DF4E37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4FB30F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DA6542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041E39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22B00A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2C6D79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6E1831B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06453835" w14:textId="77777777" w:rsidTr="00D72D5D">
        <w:tc>
          <w:tcPr>
            <w:tcW w:w="1472" w:type="pct"/>
            <w:vAlign w:val="center"/>
          </w:tcPr>
          <w:p w14:paraId="373CB39F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Approves timesheets</w:t>
            </w:r>
          </w:p>
        </w:tc>
        <w:tc>
          <w:tcPr>
            <w:tcW w:w="295" w:type="pct"/>
            <w:vAlign w:val="center"/>
          </w:tcPr>
          <w:p w14:paraId="54E11D2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1126E5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DE403A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2431CD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9E398E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6287F2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BE93A6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84BA73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4B3F2E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D34F5C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B4020A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1D7B270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04521777" w14:textId="77777777" w:rsidTr="00D72D5D">
        <w:tc>
          <w:tcPr>
            <w:tcW w:w="1472" w:type="pct"/>
            <w:vAlign w:val="center"/>
          </w:tcPr>
          <w:p w14:paraId="4CA5F8F5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Maintains staff timesheets</w:t>
            </w:r>
          </w:p>
        </w:tc>
        <w:tc>
          <w:tcPr>
            <w:tcW w:w="295" w:type="pct"/>
            <w:vAlign w:val="center"/>
          </w:tcPr>
          <w:p w14:paraId="4F904CB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6971CD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A1F701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3EFCA4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F96A72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B95CD1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220BBB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3CB595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D9C8D3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75E05E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FC17F8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0A4F722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0F6A3F0B" w14:textId="77777777" w:rsidTr="00D72D5D">
        <w:tc>
          <w:tcPr>
            <w:tcW w:w="1472" w:type="pct"/>
            <w:vAlign w:val="center"/>
          </w:tcPr>
          <w:p w14:paraId="2DD3A2CD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Maintains member timesheets</w:t>
            </w:r>
          </w:p>
        </w:tc>
        <w:tc>
          <w:tcPr>
            <w:tcW w:w="295" w:type="pct"/>
            <w:vAlign w:val="center"/>
          </w:tcPr>
          <w:p w14:paraId="5AE48A4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0F40DE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77A5229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07DCDA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50EA2D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DD355C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A81F0B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17AAFB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6EE48E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908EB2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21FD38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1FE2DD9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3B21897A" w14:textId="77777777" w:rsidTr="00D72D5D">
        <w:tc>
          <w:tcPr>
            <w:tcW w:w="1472" w:type="pct"/>
            <w:vAlign w:val="center"/>
          </w:tcPr>
          <w:p w14:paraId="3A1BBAD4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Reconciles wage distribution</w:t>
            </w:r>
          </w:p>
        </w:tc>
        <w:tc>
          <w:tcPr>
            <w:tcW w:w="295" w:type="pct"/>
            <w:vAlign w:val="center"/>
          </w:tcPr>
          <w:p w14:paraId="2735753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7F023C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BDB549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916C19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486946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87F57B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4738AF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6ABBD8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6BBA33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64FCBC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C8C6B0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3382A36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40FC2AA9" w14:textId="77777777" w:rsidTr="00D72D5D">
        <w:tc>
          <w:tcPr>
            <w:tcW w:w="1472" w:type="pct"/>
            <w:vAlign w:val="center"/>
          </w:tcPr>
          <w:p w14:paraId="0134759E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Approves payroll actions</w:t>
            </w:r>
          </w:p>
        </w:tc>
        <w:tc>
          <w:tcPr>
            <w:tcW w:w="295" w:type="pct"/>
            <w:vAlign w:val="center"/>
          </w:tcPr>
          <w:p w14:paraId="5C71F13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219946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DA123B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C4CEA3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089567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8C1F85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C8FE7C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1004F1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7C0C65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08D56C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97E50C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7B04FA4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46D4D65D" w14:textId="77777777" w:rsidTr="00D72D5D">
        <w:tc>
          <w:tcPr>
            <w:tcW w:w="1472" w:type="pct"/>
            <w:vAlign w:val="center"/>
          </w:tcPr>
          <w:p w14:paraId="317FDF75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Approves purchase orders</w:t>
            </w:r>
          </w:p>
        </w:tc>
        <w:tc>
          <w:tcPr>
            <w:tcW w:w="295" w:type="pct"/>
            <w:vAlign w:val="center"/>
          </w:tcPr>
          <w:p w14:paraId="568C698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1A93948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AA258D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FFBD3E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0DCCCA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6AF688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4C529E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C0157D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691E7B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26770C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CBEED8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6E36661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11D6F237" w14:textId="77777777" w:rsidTr="00D72D5D">
        <w:tc>
          <w:tcPr>
            <w:tcW w:w="1472" w:type="pct"/>
            <w:vAlign w:val="center"/>
          </w:tcPr>
          <w:p w14:paraId="3A01B2D0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Verifies receipt of goods/services</w:t>
            </w:r>
          </w:p>
        </w:tc>
        <w:tc>
          <w:tcPr>
            <w:tcW w:w="295" w:type="pct"/>
            <w:vAlign w:val="center"/>
          </w:tcPr>
          <w:p w14:paraId="38645DC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135E58C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2EBF9A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C6C2CD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09E88E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08C98E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79F8E7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818863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4F69B9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F07D11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1508A3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43D6B1D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752B59B7" w14:textId="77777777" w:rsidTr="00D72D5D">
        <w:tc>
          <w:tcPr>
            <w:tcW w:w="1472" w:type="pct"/>
            <w:vAlign w:val="center"/>
          </w:tcPr>
          <w:p w14:paraId="690318F0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Prepares requests for funds</w:t>
            </w:r>
          </w:p>
        </w:tc>
        <w:tc>
          <w:tcPr>
            <w:tcW w:w="295" w:type="pct"/>
            <w:vAlign w:val="center"/>
          </w:tcPr>
          <w:p w14:paraId="17DBC15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F8BD81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613E9C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037B8A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87C6DE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B2F937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8E6DD4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D3BEE8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B88899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9E2BB2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7C0D79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0D142F6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451F3EBB" w14:textId="77777777" w:rsidTr="00D72D5D">
        <w:tc>
          <w:tcPr>
            <w:tcW w:w="1472" w:type="pct"/>
            <w:vAlign w:val="center"/>
          </w:tcPr>
          <w:p w14:paraId="2F68EA5E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lastRenderedPageBreak/>
              <w:t>Authorizes disbursements</w:t>
            </w:r>
          </w:p>
        </w:tc>
        <w:tc>
          <w:tcPr>
            <w:tcW w:w="295" w:type="pct"/>
            <w:vAlign w:val="center"/>
          </w:tcPr>
          <w:p w14:paraId="4475AD1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120C4E9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2AFC42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71CA72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5FBE42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D3F0BE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5CF431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CB648E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C178E9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C0395D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254BC2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651E959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5D7C5B33" w14:textId="77777777" w:rsidTr="00D72D5D">
        <w:tc>
          <w:tcPr>
            <w:tcW w:w="1472" w:type="pct"/>
            <w:vAlign w:val="center"/>
          </w:tcPr>
          <w:p w14:paraId="62069B9B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Prepares checks</w:t>
            </w:r>
          </w:p>
        </w:tc>
        <w:tc>
          <w:tcPr>
            <w:tcW w:w="295" w:type="pct"/>
            <w:vAlign w:val="center"/>
          </w:tcPr>
          <w:p w14:paraId="269E314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734134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2EF208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B40C95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B4D723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093CA6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503B19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828874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0BD9A1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C136CF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A392C6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290583F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4C73F7C7" w14:textId="77777777" w:rsidTr="00D72D5D">
        <w:tc>
          <w:tcPr>
            <w:tcW w:w="1472" w:type="pct"/>
            <w:vAlign w:val="center"/>
          </w:tcPr>
          <w:p w14:paraId="58388A86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Manually signs checks</w:t>
            </w:r>
          </w:p>
        </w:tc>
        <w:tc>
          <w:tcPr>
            <w:tcW w:w="295" w:type="pct"/>
            <w:vAlign w:val="center"/>
          </w:tcPr>
          <w:p w14:paraId="68F21D9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13C326F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853B84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012523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A25747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9B8D95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8BEFD2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7A7642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9206A8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7B7A70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1887C7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3B7FD67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70CDFE5B" w14:textId="77777777" w:rsidTr="00D72D5D">
        <w:tc>
          <w:tcPr>
            <w:tcW w:w="1472" w:type="pct"/>
            <w:vAlign w:val="center"/>
          </w:tcPr>
          <w:p w14:paraId="2E53F617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Compares checks with vouchers</w:t>
            </w:r>
          </w:p>
        </w:tc>
        <w:tc>
          <w:tcPr>
            <w:tcW w:w="295" w:type="pct"/>
            <w:vAlign w:val="center"/>
          </w:tcPr>
          <w:p w14:paraId="38D6B9B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2F860B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98536F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BC1BAF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1C988F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B22BB7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7B246D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BF89DA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C3E0E7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6A1FAB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6BB753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513DA1E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7DFC8D20" w14:textId="77777777" w:rsidTr="00D72D5D">
        <w:tc>
          <w:tcPr>
            <w:tcW w:w="1472" w:type="pct"/>
            <w:vAlign w:val="center"/>
          </w:tcPr>
          <w:p w14:paraId="6F158EFF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Mails or distributes checks</w:t>
            </w:r>
          </w:p>
        </w:tc>
        <w:tc>
          <w:tcPr>
            <w:tcW w:w="295" w:type="pct"/>
            <w:vAlign w:val="center"/>
          </w:tcPr>
          <w:p w14:paraId="75CAC6F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606042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1D0656F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B37605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94798F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889A50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9079D3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7686DC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3BD644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A3FAC4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BBD94B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5854DE7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4D6F31E8" w14:textId="77777777" w:rsidTr="00D72D5D">
        <w:tc>
          <w:tcPr>
            <w:tcW w:w="1472" w:type="pct"/>
            <w:vAlign w:val="center"/>
          </w:tcPr>
          <w:p w14:paraId="5634D065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Maintains general ledger</w:t>
            </w:r>
          </w:p>
        </w:tc>
        <w:tc>
          <w:tcPr>
            <w:tcW w:w="295" w:type="pct"/>
            <w:vAlign w:val="center"/>
          </w:tcPr>
          <w:p w14:paraId="2CA7ADD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14EE24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7661466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759004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C5B615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92F1AA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A499DF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E7E3C4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3F828E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AC57CB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186B13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6C57C43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4BA65C42" w14:textId="77777777" w:rsidTr="00D72D5D">
        <w:tc>
          <w:tcPr>
            <w:tcW w:w="1472" w:type="pct"/>
            <w:vAlign w:val="center"/>
          </w:tcPr>
          <w:p w14:paraId="561F2F52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Computes cost allocation of expenses</w:t>
            </w:r>
          </w:p>
        </w:tc>
        <w:tc>
          <w:tcPr>
            <w:tcW w:w="295" w:type="pct"/>
            <w:vAlign w:val="center"/>
          </w:tcPr>
          <w:p w14:paraId="3D404BC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1319B8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1A560F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0DF735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A413BF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3D28B4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7EFA3E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1C6AC2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DC4458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FFCBC0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728B4D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34959D4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28755E3E" w14:textId="77777777" w:rsidTr="00D72D5D">
        <w:tc>
          <w:tcPr>
            <w:tcW w:w="1472" w:type="pct"/>
            <w:vAlign w:val="center"/>
          </w:tcPr>
          <w:p w14:paraId="1DFCE41B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Tracks match contributions</w:t>
            </w:r>
          </w:p>
        </w:tc>
        <w:tc>
          <w:tcPr>
            <w:tcW w:w="295" w:type="pct"/>
            <w:vAlign w:val="center"/>
          </w:tcPr>
          <w:p w14:paraId="7BD58BA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357A96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469066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453991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A7E0CF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0FA656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AC5CDB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42D4C2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572E39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CEB15C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6518E3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7E75FCD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6689C8E1" w14:textId="77777777" w:rsidTr="00D72D5D">
        <w:tc>
          <w:tcPr>
            <w:tcW w:w="1472" w:type="pct"/>
            <w:vAlign w:val="center"/>
          </w:tcPr>
          <w:p w14:paraId="1E9626FF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Prepares organizational/</w:t>
            </w:r>
            <w:proofErr w:type="gramStart"/>
            <w:r w:rsidRPr="00D72D5D">
              <w:rPr>
                <w:rFonts w:ascii="Californian FB" w:hAnsi="Californian FB" w:cs="Arial"/>
                <w:color w:val="000000" w:themeColor="text1"/>
              </w:rPr>
              <w:t>program  financial</w:t>
            </w:r>
            <w:proofErr w:type="gramEnd"/>
            <w:r w:rsidRPr="00D72D5D">
              <w:rPr>
                <w:rFonts w:ascii="Californian FB" w:hAnsi="Californian FB" w:cs="Arial"/>
                <w:color w:val="000000" w:themeColor="text1"/>
              </w:rPr>
              <w:t xml:space="preserve"> reports</w:t>
            </w:r>
          </w:p>
        </w:tc>
        <w:tc>
          <w:tcPr>
            <w:tcW w:w="295" w:type="pct"/>
            <w:vAlign w:val="center"/>
          </w:tcPr>
          <w:p w14:paraId="10FDAA0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774AF2B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7A29289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191599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673E5A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41D98D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AB7C0C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5B3369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455F19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C2776E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5342E6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5EB89DE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55EBE0C2" w14:textId="77777777" w:rsidTr="00D72D5D">
        <w:tc>
          <w:tcPr>
            <w:tcW w:w="1472" w:type="pct"/>
            <w:vAlign w:val="center"/>
          </w:tcPr>
          <w:p w14:paraId="14C9B44B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Approves organizational/</w:t>
            </w:r>
            <w:proofErr w:type="gramStart"/>
            <w:r w:rsidRPr="00D72D5D">
              <w:rPr>
                <w:rFonts w:ascii="Californian FB" w:hAnsi="Californian FB" w:cs="Arial"/>
                <w:color w:val="000000" w:themeColor="text1"/>
              </w:rPr>
              <w:t>program  financial</w:t>
            </w:r>
            <w:proofErr w:type="gramEnd"/>
            <w:r w:rsidRPr="00D72D5D">
              <w:rPr>
                <w:rFonts w:ascii="Californian FB" w:hAnsi="Californian FB" w:cs="Arial"/>
                <w:color w:val="000000" w:themeColor="text1"/>
              </w:rPr>
              <w:t xml:space="preserve"> reports</w:t>
            </w:r>
          </w:p>
        </w:tc>
        <w:tc>
          <w:tcPr>
            <w:tcW w:w="295" w:type="pct"/>
            <w:vAlign w:val="center"/>
          </w:tcPr>
          <w:p w14:paraId="7D62D46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78B034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92506D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1CD0C1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FD8715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BDFDFC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1F9AE5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0F03A6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930E82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0E36DA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2D8521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0CE19BC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6AD7FAD3" w14:textId="77777777" w:rsidTr="00D72D5D">
        <w:tc>
          <w:tcPr>
            <w:tcW w:w="1472" w:type="pct"/>
            <w:vAlign w:val="center"/>
          </w:tcPr>
          <w:p w14:paraId="016AE71D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Prepares annual single audit</w:t>
            </w:r>
          </w:p>
        </w:tc>
        <w:tc>
          <w:tcPr>
            <w:tcW w:w="295" w:type="pct"/>
            <w:vAlign w:val="center"/>
          </w:tcPr>
          <w:p w14:paraId="63966B7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353654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71AE1F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AE5B7A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955E09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2C4242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79CA55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ABF93C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1DCB01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B644A8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82C48E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2677290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2723F193" w14:textId="77777777" w:rsidTr="00D72D5D">
        <w:tc>
          <w:tcPr>
            <w:tcW w:w="1472" w:type="pct"/>
            <w:vAlign w:val="center"/>
          </w:tcPr>
          <w:p w14:paraId="634CF027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Prepares federal financial reports</w:t>
            </w:r>
          </w:p>
        </w:tc>
        <w:tc>
          <w:tcPr>
            <w:tcW w:w="295" w:type="pct"/>
            <w:vAlign w:val="center"/>
          </w:tcPr>
          <w:p w14:paraId="249BF8C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EF4647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AB58C4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EA9BA1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332107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D98A3F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0C86B8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0EDCC5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BBB881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5B91B0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810F0D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74E797D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70897673" w14:textId="77777777" w:rsidTr="00D72D5D">
        <w:tc>
          <w:tcPr>
            <w:tcW w:w="1472" w:type="pct"/>
            <w:vAlign w:val="center"/>
          </w:tcPr>
          <w:p w14:paraId="41C97976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Approves federal financial reports</w:t>
            </w:r>
          </w:p>
        </w:tc>
        <w:tc>
          <w:tcPr>
            <w:tcW w:w="295" w:type="pct"/>
            <w:vAlign w:val="center"/>
          </w:tcPr>
          <w:p w14:paraId="25AF7EA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633CEB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B1D477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5BE1F1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AFAB43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42C5D4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D2E12B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08F224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E6D6F6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B96985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FE634F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62A1F98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0558DDB4" w14:textId="77777777" w:rsidTr="00D72D5D">
        <w:tc>
          <w:tcPr>
            <w:tcW w:w="1472" w:type="pct"/>
            <w:vAlign w:val="center"/>
          </w:tcPr>
          <w:p w14:paraId="7A727DC3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Submits federal financial reports</w:t>
            </w:r>
          </w:p>
        </w:tc>
        <w:tc>
          <w:tcPr>
            <w:tcW w:w="295" w:type="pct"/>
            <w:vAlign w:val="center"/>
          </w:tcPr>
          <w:p w14:paraId="300079F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99D861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91D276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F5CD9E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EF7FBD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40C982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5C7803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27D639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101B52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C8EC45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26DC10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0A82154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496C3D23" w14:textId="77777777" w:rsidTr="00D72D5D">
        <w:tc>
          <w:tcPr>
            <w:tcW w:w="1472" w:type="pct"/>
            <w:vAlign w:val="center"/>
          </w:tcPr>
          <w:p w14:paraId="19269C16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Draws funds from Payment Management System</w:t>
            </w:r>
          </w:p>
        </w:tc>
        <w:tc>
          <w:tcPr>
            <w:tcW w:w="295" w:type="pct"/>
            <w:vAlign w:val="center"/>
          </w:tcPr>
          <w:p w14:paraId="66FDCF4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BEE236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CCC088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A990D2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03CC4D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BAD342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C7D08A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7A3105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DC8C08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477E57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FD9042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052D481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074F2656" w14:textId="77777777" w:rsidTr="00D72D5D">
        <w:tc>
          <w:tcPr>
            <w:tcW w:w="1472" w:type="pct"/>
            <w:vAlign w:val="center"/>
          </w:tcPr>
          <w:p w14:paraId="72EA3725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Conducts employee/member National Service Criminal History Checks</w:t>
            </w:r>
          </w:p>
        </w:tc>
        <w:tc>
          <w:tcPr>
            <w:tcW w:w="295" w:type="pct"/>
            <w:vAlign w:val="center"/>
          </w:tcPr>
          <w:p w14:paraId="62D3F89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780AF0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6FC4A0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DC2ECC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979669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7297C6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48740F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1371A7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32434A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328BB0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56AC6D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38AA98D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3784173B" w14:textId="77777777" w:rsidTr="00D72D5D">
        <w:tc>
          <w:tcPr>
            <w:tcW w:w="1472" w:type="pct"/>
            <w:vAlign w:val="center"/>
          </w:tcPr>
          <w:p w14:paraId="3830C41D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lastRenderedPageBreak/>
              <w:t>Retains documentation of National Service Criminal History Checks</w:t>
            </w:r>
          </w:p>
        </w:tc>
        <w:tc>
          <w:tcPr>
            <w:tcW w:w="295" w:type="pct"/>
            <w:vAlign w:val="center"/>
          </w:tcPr>
          <w:p w14:paraId="665A140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7104938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D16AC4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2A4EA1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A1EA13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8717D3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338A72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1DAA4D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AEAF47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81B37B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E500C7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74CD1D1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</w:tbl>
    <w:p w14:paraId="1C5BEDD8" w14:textId="77777777" w:rsidR="00E54756" w:rsidRPr="006B6C42" w:rsidRDefault="00E54756" w:rsidP="0077685E">
      <w:pPr>
        <w:rPr>
          <w:rFonts w:ascii="Californian FB" w:hAnsi="Californian FB"/>
          <w:sz w:val="26"/>
          <w:szCs w:val="26"/>
        </w:rPr>
      </w:pPr>
    </w:p>
    <w:sectPr w:rsidR="00E54756" w:rsidRPr="006B6C42" w:rsidSect="00F23B0A"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FCEA1" w14:textId="77777777" w:rsidR="00643A72" w:rsidRDefault="00643A72" w:rsidP="00725AC5">
      <w:r>
        <w:separator/>
      </w:r>
    </w:p>
  </w:endnote>
  <w:endnote w:type="continuationSeparator" w:id="0">
    <w:p w14:paraId="4FAFB2A4" w14:textId="77777777" w:rsidR="00643A72" w:rsidRDefault="00643A72" w:rsidP="0072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08FB6" w14:textId="77777777" w:rsidR="00643A72" w:rsidRDefault="00643A72" w:rsidP="00725AC5">
      <w:r>
        <w:separator/>
      </w:r>
    </w:p>
  </w:footnote>
  <w:footnote w:type="continuationSeparator" w:id="0">
    <w:p w14:paraId="545AE20C" w14:textId="77777777" w:rsidR="00643A72" w:rsidRDefault="00643A72" w:rsidP="0072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C0DC8"/>
    <w:multiLevelType w:val="hybridMultilevel"/>
    <w:tmpl w:val="DA22D9A0"/>
    <w:lvl w:ilvl="0" w:tplc="1E1A4790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BF3616"/>
    <w:multiLevelType w:val="hybridMultilevel"/>
    <w:tmpl w:val="BD088F04"/>
    <w:lvl w:ilvl="0" w:tplc="2D16F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A9"/>
    <w:rsid w:val="000276A1"/>
    <w:rsid w:val="0006478A"/>
    <w:rsid w:val="000D044D"/>
    <w:rsid w:val="000D21E0"/>
    <w:rsid w:val="001262E4"/>
    <w:rsid w:val="00126D2A"/>
    <w:rsid w:val="0019650E"/>
    <w:rsid w:val="00220EB2"/>
    <w:rsid w:val="0025195F"/>
    <w:rsid w:val="00253651"/>
    <w:rsid w:val="002A7DE3"/>
    <w:rsid w:val="002D2F3E"/>
    <w:rsid w:val="002E4BE6"/>
    <w:rsid w:val="002F6A70"/>
    <w:rsid w:val="00353ABD"/>
    <w:rsid w:val="0039201B"/>
    <w:rsid w:val="00397191"/>
    <w:rsid w:val="004130EF"/>
    <w:rsid w:val="004E0A73"/>
    <w:rsid w:val="00530456"/>
    <w:rsid w:val="00586D7E"/>
    <w:rsid w:val="005B6BD4"/>
    <w:rsid w:val="005C0C85"/>
    <w:rsid w:val="00643A72"/>
    <w:rsid w:val="00663276"/>
    <w:rsid w:val="006A384F"/>
    <w:rsid w:val="006B5412"/>
    <w:rsid w:val="006B6C42"/>
    <w:rsid w:val="006E0EF1"/>
    <w:rsid w:val="00725AC5"/>
    <w:rsid w:val="0077685E"/>
    <w:rsid w:val="00832105"/>
    <w:rsid w:val="00837CBC"/>
    <w:rsid w:val="0085064D"/>
    <w:rsid w:val="008663AB"/>
    <w:rsid w:val="0090268D"/>
    <w:rsid w:val="009F614F"/>
    <w:rsid w:val="00B01F53"/>
    <w:rsid w:val="00C85F52"/>
    <w:rsid w:val="00D140A9"/>
    <w:rsid w:val="00D3037B"/>
    <w:rsid w:val="00D72D5D"/>
    <w:rsid w:val="00D73387"/>
    <w:rsid w:val="00DC787C"/>
    <w:rsid w:val="00E54756"/>
    <w:rsid w:val="00E57EEF"/>
    <w:rsid w:val="00F23B0A"/>
    <w:rsid w:val="00FE36A9"/>
    <w:rsid w:val="018074C9"/>
    <w:rsid w:val="0A99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D4B6F"/>
  <w15:docId w15:val="{E57E08C2-3949-427E-AD11-5AEAF945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A9"/>
    <w:rPr>
      <w:rFonts w:ascii="Cambria" w:eastAsia="MS Mincho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6A9"/>
    <w:pPr>
      <w:ind w:left="720"/>
      <w:contextualSpacing/>
    </w:pPr>
  </w:style>
  <w:style w:type="table" w:styleId="TableGrid">
    <w:name w:val="Table Grid"/>
    <w:basedOn w:val="TableNormal"/>
    <w:rsid w:val="00FE36A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2">
    <w:name w:val="field-content2"/>
    <w:basedOn w:val="DefaultParagraphFont"/>
    <w:rsid w:val="002A7DE3"/>
  </w:style>
  <w:style w:type="paragraph" w:styleId="BalloonText">
    <w:name w:val="Balloon Text"/>
    <w:basedOn w:val="Normal"/>
    <w:link w:val="BalloonTextChar"/>
    <w:uiPriority w:val="99"/>
    <w:semiHidden/>
    <w:unhideWhenUsed/>
    <w:rsid w:val="00D14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A9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8590">
              <w:marLeft w:val="0"/>
              <w:marRight w:val="0"/>
              <w:marTop w:val="4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51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1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1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15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66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452">
              <w:marLeft w:val="0"/>
              <w:marRight w:val="0"/>
              <w:marTop w:val="4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5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4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7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89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45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752">
              <w:marLeft w:val="0"/>
              <w:marRight w:val="0"/>
              <w:marTop w:val="4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22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0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43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16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955b5658-c4af-4367-aaf7-f4b787d2e46e">VWMP5RR7HZ5Z-1893367499-678985</_dlc_DocId>
    <_dlc_DocIdUrl xmlns="955b5658-c4af-4367-aaf7-f4b787d2e46e">
      <Url>https://cnsgov.sharepoint.com/sites/COO/Monitoring/Internal/_layouts/15/DocIdRedir.aspx?ID=VWMP5RR7HZ5Z-1893367499-678985</Url>
      <Description>VWMP5RR7HZ5Z-1893367499-678985</Description>
    </_dlc_DocIdUrl>
    <RecordsManagement xmlns="ac56e08f-c09f-4639-ad8e-4ee162a75c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C1A21A7A2944FB24F3DA900454210" ma:contentTypeVersion="17" ma:contentTypeDescription="Create a new document." ma:contentTypeScope="" ma:versionID="61b7fd1555f13021095185f612761296">
  <xsd:schema xmlns:xsd="http://www.w3.org/2001/XMLSchema" xmlns:xs="http://www.w3.org/2001/XMLSchema" xmlns:p="http://schemas.microsoft.com/office/2006/metadata/properties" xmlns:ns1="http://schemas.microsoft.com/sharepoint/v3" xmlns:ns2="955b5658-c4af-4367-aaf7-f4b787d2e46e" xmlns:ns3="ac56e08f-c09f-4639-ad8e-4ee162a75c6f" targetNamespace="http://schemas.microsoft.com/office/2006/metadata/properties" ma:root="true" ma:fieldsID="a6a8c7fc22b708088b18505c8ab51b21" ns1:_="" ns2:_="" ns3:_="">
    <xsd:import namespace="http://schemas.microsoft.com/sharepoint/v3"/>
    <xsd:import namespace="955b5658-c4af-4367-aaf7-f4b787d2e46e"/>
    <xsd:import namespace="ac56e08f-c09f-4639-ad8e-4ee162a75c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RecordsManag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e08f-c09f-4639-ad8e-4ee162a75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RecordsManagement" ma:index="27" nillable="true" ma:displayName="Records Management" ma:description="OM Records Retention Policy" ma:format="Dropdown" ma:internalName="RecordsManage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60F18E-2DF7-4102-96F0-44C06CAC5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059B6-EA88-4F4C-96B4-86C5EABFE1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5b5658-c4af-4367-aaf7-f4b787d2e46e"/>
    <ds:schemaRef ds:uri="ac56e08f-c09f-4639-ad8e-4ee162a75c6f"/>
  </ds:schemaRefs>
</ds:datastoreItem>
</file>

<file path=customXml/itemProps3.xml><?xml version="1.0" encoding="utf-8"?>
<ds:datastoreItem xmlns:ds="http://schemas.openxmlformats.org/officeDocument/2006/customXml" ds:itemID="{17966632-2A23-43B5-838A-3F515CEF8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5b5658-c4af-4367-aaf7-f4b787d2e46e"/>
    <ds:schemaRef ds:uri="ac56e08f-c09f-4639-ad8e-4ee162a75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F6C33-102A-402D-BA9E-B14A7262F1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280</Words>
  <Characters>1601</Characters>
  <Application>Microsoft Office Word</Application>
  <DocSecurity>0</DocSecurity>
  <Lines>13</Lines>
  <Paragraphs>3</Paragraphs>
  <ScaleCrop>false</ScaleCrop>
  <Company>Toshiba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Leigh Seabolt</dc:creator>
  <cp:lastModifiedBy>Nash, William</cp:lastModifiedBy>
  <cp:revision>3</cp:revision>
  <dcterms:created xsi:type="dcterms:W3CDTF">2021-03-17T19:57:00Z</dcterms:created>
  <dcterms:modified xsi:type="dcterms:W3CDTF">2021-10-22T13:37:00Z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0x010100BC4C1A21A7A2944FB24F3DA900454210</vt:lpwstr>
  </property>
  <property fmtid="{D5CDD505-2E9C-101B-9397-08002B2CF9AE}" pid="3" name="_dlc_DocIdItemGuid">
    <vt:lpwstr>991a3def-ec7d-41e8-8b49-b027bfe656f6</vt:lpwstr>
  </property>
</Properties>
</file>